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rect style="position:absolute;margin-left:70.584pt;margin-top:36.110336pt;width:470.95pt;height:1.44pt;mso-position-horizontal-relative:page;mso-position-vertical-relative:paragraph;z-index:-15728640;mso-wrap-distance-left:0;mso-wrap-distance-right:0" id="docshape1" filled="true" fillcolor="#000000" stroked="false">
            <v:fill type="solid"/>
            <w10:wrap type="topAndBottom"/>
          </v:rect>
        </w:pict>
      </w:r>
      <w:r>
        <w:rPr/>
        <w:t>SULLIVAN COUNTY BAR ASSOCIATION IRA</w:t>
      </w:r>
      <w:r>
        <w:rPr>
          <w:spacing w:val="-9"/>
        </w:rPr>
        <w:t> </w:t>
      </w:r>
      <w:r>
        <w:rPr/>
        <w:t>JAY</w:t>
      </w:r>
      <w:r>
        <w:rPr>
          <w:spacing w:val="-9"/>
        </w:rPr>
        <w:t> </w:t>
      </w:r>
      <w:r>
        <w:rPr/>
        <w:t>COHEN</w:t>
      </w:r>
      <w:r>
        <w:rPr>
          <w:spacing w:val="-9"/>
        </w:rPr>
        <w:t> </w:t>
      </w:r>
      <w:r>
        <w:rPr/>
        <w:t>SCHOLARSHIP</w:t>
      </w:r>
      <w:r>
        <w:rPr>
          <w:spacing w:val="-13"/>
        </w:rPr>
        <w:t> </w:t>
      </w:r>
      <w:r>
        <w:rPr/>
        <w:t>APPLICATION</w:t>
      </w:r>
    </w:p>
    <w:p>
      <w:pPr>
        <w:pStyle w:val="BodyText"/>
        <w:spacing w:before="1"/>
        <w:ind w:left="140" w:right="136" w:firstLine="719"/>
        <w:jc w:val="both"/>
      </w:pPr>
      <w:r>
        <w:rPr/>
        <w:t>The</w:t>
      </w:r>
      <w:r>
        <w:rPr>
          <w:spacing w:val="-8"/>
        </w:rPr>
        <w:t> </w:t>
      </w:r>
      <w:r>
        <w:rPr/>
        <w:t>Sullivan</w:t>
      </w:r>
      <w:r>
        <w:rPr>
          <w:spacing w:val="-8"/>
        </w:rPr>
        <w:t> </w:t>
      </w:r>
      <w:r>
        <w:rPr/>
        <w:t>County</w:t>
      </w:r>
      <w:r>
        <w:rPr>
          <w:spacing w:val="-7"/>
        </w:rPr>
        <w:t> </w:t>
      </w:r>
      <w:r>
        <w:rPr/>
        <w:t>Bar</w:t>
      </w:r>
      <w:r>
        <w:rPr>
          <w:spacing w:val="-8"/>
        </w:rPr>
        <w:t> </w:t>
      </w:r>
      <w:r>
        <w:rPr/>
        <w:t>Association</w:t>
      </w:r>
      <w:r>
        <w:rPr>
          <w:spacing w:val="-7"/>
        </w:rPr>
        <w:t> </w:t>
      </w:r>
      <w:r>
        <w:rPr/>
        <w:t>established</w:t>
      </w:r>
      <w:r>
        <w:rPr>
          <w:spacing w:val="-7"/>
        </w:rPr>
        <w:t> </w:t>
      </w:r>
      <w:r>
        <w:rPr/>
        <w:t>the</w:t>
      </w:r>
      <w:r>
        <w:rPr>
          <w:spacing w:val="-7"/>
        </w:rPr>
        <w:t> </w:t>
      </w:r>
      <w:r>
        <w:rPr/>
        <w:t>Ira</w:t>
      </w:r>
      <w:r>
        <w:rPr>
          <w:spacing w:val="-8"/>
        </w:rPr>
        <w:t> </w:t>
      </w:r>
      <w:r>
        <w:rPr/>
        <w:t>Jay</w:t>
      </w:r>
      <w:r>
        <w:rPr>
          <w:spacing w:val="-7"/>
        </w:rPr>
        <w:t> </w:t>
      </w:r>
      <w:r>
        <w:rPr/>
        <w:t>Cohen</w:t>
      </w:r>
      <w:r>
        <w:rPr>
          <w:spacing w:val="-7"/>
        </w:rPr>
        <w:t> </w:t>
      </w:r>
      <w:r>
        <w:rPr/>
        <w:t>Scholarship</w:t>
      </w:r>
      <w:r>
        <w:rPr>
          <w:spacing w:val="-7"/>
        </w:rPr>
        <w:t> </w:t>
      </w:r>
      <w:r>
        <w:rPr/>
        <w:t>in</w:t>
      </w:r>
      <w:r>
        <w:rPr>
          <w:spacing w:val="-7"/>
        </w:rPr>
        <w:t> </w:t>
      </w:r>
      <w:r>
        <w:rPr/>
        <w:t>2016</w:t>
      </w:r>
      <w:r>
        <w:rPr>
          <w:spacing w:val="-7"/>
        </w:rPr>
        <w:t> </w:t>
      </w:r>
      <w:r>
        <w:rPr/>
        <w:t>to honor the memory of Ira Jay Cohen, a life-long resident of Sullivan County and member of the Bar Association.</w:t>
      </w:r>
      <w:r>
        <w:rPr>
          <w:spacing w:val="40"/>
        </w:rPr>
        <w:t> </w:t>
      </w:r>
      <w:r>
        <w:rPr/>
        <w:t>Mr. Cohen enjoyed a long and illustrious career as both private attorney and public servant, having served as Sullivan County Public Defender (1972-1975), Sullivan County Attorney (1996-2004) and Sullivan County Treasurer (2006 - 2014).</w:t>
      </w:r>
    </w:p>
    <w:p>
      <w:pPr>
        <w:pStyle w:val="BodyText"/>
      </w:pPr>
    </w:p>
    <w:p>
      <w:pPr>
        <w:pStyle w:val="BodyText"/>
        <w:ind w:left="140" w:right="136" w:firstLine="719"/>
        <w:jc w:val="both"/>
      </w:pPr>
      <w:r>
        <w:rPr/>
        <w:t>The Scholarship will be awarded</w:t>
      </w:r>
      <w:r>
        <w:rPr/>
        <w:t> in</w:t>
      </w:r>
      <w:r>
        <w:rPr/>
        <w:t> June</w:t>
      </w:r>
      <w:r>
        <w:rPr/>
        <w:t> 2023</w:t>
      </w:r>
      <w:r>
        <w:rPr/>
        <w:t> to</w:t>
      </w:r>
      <w:r>
        <w:rPr/>
        <w:t> two (2) local high school students expected to graduate in June 2023 who will be attending college in the Fall of 2023 with an anticipated career in public service or law.</w:t>
      </w:r>
      <w:r>
        <w:rPr>
          <w:spacing w:val="80"/>
          <w:w w:val="150"/>
        </w:rPr>
        <w:t> </w:t>
      </w:r>
      <w:r>
        <w:rPr/>
        <w:t>The amount of each scholarship will be $ 750.00.</w:t>
      </w:r>
    </w:p>
    <w:p>
      <w:pPr>
        <w:pStyle w:val="BodyText"/>
        <w:spacing w:before="1"/>
      </w:pPr>
    </w:p>
    <w:p>
      <w:pPr>
        <w:pStyle w:val="BodyText"/>
        <w:ind w:left="140" w:right="136" w:firstLine="719"/>
        <w:jc w:val="both"/>
      </w:pPr>
      <w:r>
        <w:rPr/>
        <w:t>To apply for the Ira Jay Cohen Scholarship, please provide us with the following information and submit your completed application </w:t>
      </w:r>
      <w:r>
        <w:rPr>
          <w:u w:val="single"/>
        </w:rPr>
        <w:t>no later than May 1, 2023</w:t>
      </w:r>
      <w:r>
        <w:rPr/>
        <w:t> to: SCBA, Attn: Scholarship Committee, P.O. Box 424, Monticello, NY 12701.</w:t>
      </w:r>
      <w:r>
        <w:rPr>
          <w:spacing w:val="40"/>
        </w:rPr>
        <w:t> </w:t>
      </w:r>
      <w:r>
        <w:rPr/>
        <w:t>The applications may also be submitted via email to </w:t>
      </w:r>
      <w:hyperlink r:id="rId5">
        <w:r>
          <w:rPr>
            <w:color w:val="0000FF"/>
            <w:u w:val="single" w:color="0000FF"/>
          </w:rPr>
          <w:t>SullivanCountyBarNY@gmail.com</w:t>
        </w:r>
      </w:hyperlink>
      <w:r>
        <w:rPr/>
        <w:t>.</w:t>
      </w:r>
    </w:p>
    <w:p>
      <w:pPr>
        <w:pStyle w:val="BodyText"/>
        <w:rPr>
          <w:sz w:val="20"/>
        </w:rPr>
      </w:pPr>
    </w:p>
    <w:p>
      <w:pPr>
        <w:pStyle w:val="BodyText"/>
        <w:spacing w:before="2"/>
        <w:rPr>
          <w:sz w:val="20"/>
        </w:rPr>
      </w:pPr>
    </w:p>
    <w:p>
      <w:pPr>
        <w:pStyle w:val="Heading1"/>
        <w:spacing w:before="90"/>
      </w:pPr>
      <w:r>
        <w:rPr/>
        <w:t>Personal</w:t>
      </w:r>
      <w:r>
        <w:rPr>
          <w:spacing w:val="-10"/>
        </w:rPr>
        <w:t> </w:t>
      </w:r>
      <w:r>
        <w:rPr/>
        <w:t>Background</w:t>
      </w:r>
      <w:r>
        <w:rPr>
          <w:spacing w:val="-7"/>
        </w:rPr>
        <w:t> </w:t>
      </w:r>
      <w:r>
        <w:rPr>
          <w:spacing w:val="-2"/>
        </w:rPr>
        <w:t>Information</w:t>
      </w:r>
    </w:p>
    <w:p>
      <w:pPr>
        <w:pStyle w:val="ListParagraph"/>
        <w:numPr>
          <w:ilvl w:val="0"/>
          <w:numId w:val="1"/>
        </w:numPr>
        <w:tabs>
          <w:tab w:pos="860" w:val="left" w:leader="none"/>
          <w:tab w:pos="861" w:val="left" w:leader="none"/>
        </w:tabs>
        <w:spacing w:line="240" w:lineRule="auto" w:before="43" w:after="0"/>
        <w:ind w:left="860" w:right="0" w:hanging="361"/>
        <w:jc w:val="left"/>
        <w:rPr>
          <w:sz w:val="24"/>
        </w:rPr>
      </w:pPr>
      <w:r>
        <w:rPr>
          <w:sz w:val="24"/>
        </w:rPr>
        <w:t>Name,</w:t>
      </w:r>
      <w:r>
        <w:rPr>
          <w:spacing w:val="-3"/>
          <w:sz w:val="24"/>
        </w:rPr>
        <w:t> </w:t>
      </w:r>
      <w:r>
        <w:rPr>
          <w:sz w:val="24"/>
        </w:rPr>
        <w:t>full</w:t>
      </w:r>
      <w:r>
        <w:rPr>
          <w:spacing w:val="-2"/>
          <w:sz w:val="24"/>
        </w:rPr>
        <w:t> </w:t>
      </w:r>
      <w:r>
        <w:rPr>
          <w:sz w:val="24"/>
        </w:rPr>
        <w:t>address,</w:t>
      </w:r>
      <w:r>
        <w:rPr>
          <w:spacing w:val="-1"/>
          <w:sz w:val="24"/>
        </w:rPr>
        <w:t> </w:t>
      </w:r>
      <w:r>
        <w:rPr>
          <w:sz w:val="24"/>
        </w:rPr>
        <w:t>phone</w:t>
      </w:r>
      <w:r>
        <w:rPr>
          <w:spacing w:val="-3"/>
          <w:sz w:val="24"/>
        </w:rPr>
        <w:t> </w:t>
      </w:r>
      <w:r>
        <w:rPr>
          <w:sz w:val="24"/>
        </w:rPr>
        <w:t>number,</w:t>
      </w:r>
      <w:r>
        <w:rPr>
          <w:spacing w:val="-1"/>
          <w:sz w:val="24"/>
        </w:rPr>
        <w:t> </w:t>
      </w:r>
      <w:r>
        <w:rPr>
          <w:sz w:val="24"/>
        </w:rPr>
        <w:t>email</w:t>
      </w:r>
      <w:r>
        <w:rPr>
          <w:spacing w:val="-1"/>
          <w:sz w:val="24"/>
        </w:rPr>
        <w:t> </w:t>
      </w:r>
      <w:r>
        <w:rPr>
          <w:sz w:val="24"/>
        </w:rPr>
        <w:t>address,</w:t>
      </w:r>
      <w:r>
        <w:rPr>
          <w:spacing w:val="1"/>
          <w:sz w:val="24"/>
        </w:rPr>
        <w:t> </w:t>
      </w:r>
      <w:r>
        <w:rPr>
          <w:sz w:val="24"/>
        </w:rPr>
        <w:t>date</w:t>
      </w:r>
      <w:r>
        <w:rPr>
          <w:spacing w:val="-2"/>
          <w:sz w:val="24"/>
        </w:rPr>
        <w:t> </w:t>
      </w:r>
      <w:r>
        <w:rPr>
          <w:sz w:val="24"/>
        </w:rPr>
        <w:t>of</w:t>
      </w:r>
      <w:r>
        <w:rPr>
          <w:spacing w:val="-3"/>
          <w:sz w:val="24"/>
        </w:rPr>
        <w:t> </w:t>
      </w:r>
      <w:r>
        <w:rPr>
          <w:spacing w:val="-2"/>
          <w:sz w:val="24"/>
        </w:rPr>
        <w:t>birth;</w:t>
      </w:r>
    </w:p>
    <w:p>
      <w:pPr>
        <w:pStyle w:val="ListParagraph"/>
        <w:numPr>
          <w:ilvl w:val="0"/>
          <w:numId w:val="1"/>
        </w:numPr>
        <w:tabs>
          <w:tab w:pos="860" w:val="left" w:leader="none"/>
          <w:tab w:pos="861" w:val="left" w:leader="none"/>
        </w:tabs>
        <w:spacing w:line="271" w:lineRule="auto" w:before="42" w:after="0"/>
        <w:ind w:left="860" w:right="143" w:hanging="360"/>
        <w:jc w:val="left"/>
        <w:rPr>
          <w:sz w:val="24"/>
        </w:rPr>
      </w:pPr>
      <w:r>
        <w:rPr>
          <w:sz w:val="24"/>
        </w:rPr>
        <w:t>Personal statement (500-1000 words) introducing us to who you are, what you enjoy and why you are considering a career in public service or law.</w:t>
      </w:r>
    </w:p>
    <w:p>
      <w:pPr>
        <w:pStyle w:val="BodyText"/>
        <w:spacing w:before="2"/>
        <w:rPr>
          <w:sz w:val="28"/>
        </w:rPr>
      </w:pPr>
    </w:p>
    <w:p>
      <w:pPr>
        <w:pStyle w:val="Heading1"/>
      </w:pPr>
      <w:r>
        <w:rPr/>
        <w:t>Academic</w:t>
      </w:r>
      <w:r>
        <w:rPr>
          <w:spacing w:val="-8"/>
        </w:rPr>
        <w:t> </w:t>
      </w:r>
      <w:r>
        <w:rPr>
          <w:spacing w:val="-2"/>
        </w:rPr>
        <w:t>Information</w:t>
      </w:r>
    </w:p>
    <w:p>
      <w:pPr>
        <w:pStyle w:val="ListParagraph"/>
        <w:numPr>
          <w:ilvl w:val="0"/>
          <w:numId w:val="1"/>
        </w:numPr>
        <w:tabs>
          <w:tab w:pos="860" w:val="left" w:leader="none"/>
          <w:tab w:pos="861" w:val="left" w:leader="none"/>
        </w:tabs>
        <w:spacing w:line="271" w:lineRule="auto" w:before="43" w:after="0"/>
        <w:ind w:left="860" w:right="136" w:hanging="360"/>
        <w:jc w:val="left"/>
        <w:rPr>
          <w:i/>
          <w:sz w:val="24"/>
        </w:rPr>
      </w:pPr>
      <w:r>
        <w:rPr>
          <w:sz w:val="24"/>
        </w:rPr>
        <w:t>Name</w:t>
      </w:r>
      <w:r>
        <w:rPr>
          <w:spacing w:val="-3"/>
          <w:sz w:val="24"/>
        </w:rPr>
        <w:t> </w:t>
      </w:r>
      <w:r>
        <w:rPr>
          <w:sz w:val="24"/>
        </w:rPr>
        <w:t>of</w:t>
      </w:r>
      <w:r>
        <w:rPr>
          <w:spacing w:val="-3"/>
          <w:sz w:val="24"/>
        </w:rPr>
        <w:t> </w:t>
      </w:r>
      <w:r>
        <w:rPr>
          <w:sz w:val="24"/>
        </w:rPr>
        <w:t>high</w:t>
      </w:r>
      <w:r>
        <w:rPr>
          <w:spacing w:val="-2"/>
          <w:sz w:val="24"/>
        </w:rPr>
        <w:t> </w:t>
      </w:r>
      <w:r>
        <w:rPr>
          <w:sz w:val="24"/>
        </w:rPr>
        <w:t>school;</w:t>
      </w:r>
      <w:r>
        <w:rPr>
          <w:spacing w:val="-2"/>
          <w:sz w:val="24"/>
        </w:rPr>
        <w:t> </w:t>
      </w:r>
      <w:r>
        <w:rPr>
          <w:sz w:val="24"/>
        </w:rPr>
        <w:t>GPA; class</w:t>
      </w:r>
      <w:r>
        <w:rPr>
          <w:spacing w:val="-2"/>
          <w:sz w:val="24"/>
        </w:rPr>
        <w:t> </w:t>
      </w:r>
      <w:r>
        <w:rPr>
          <w:sz w:val="24"/>
        </w:rPr>
        <w:t>rank;</w:t>
      </w:r>
      <w:r>
        <w:rPr>
          <w:spacing w:val="-2"/>
          <w:sz w:val="24"/>
        </w:rPr>
        <w:t> </w:t>
      </w:r>
      <w:r>
        <w:rPr>
          <w:sz w:val="24"/>
        </w:rPr>
        <w:t>AP</w:t>
      </w:r>
      <w:r>
        <w:rPr>
          <w:spacing w:val="-2"/>
          <w:sz w:val="24"/>
        </w:rPr>
        <w:t> </w:t>
      </w:r>
      <w:r>
        <w:rPr>
          <w:sz w:val="24"/>
        </w:rPr>
        <w:t>and</w:t>
      </w:r>
      <w:r>
        <w:rPr>
          <w:spacing w:val="-2"/>
          <w:sz w:val="24"/>
        </w:rPr>
        <w:t> </w:t>
      </w:r>
      <w:r>
        <w:rPr>
          <w:sz w:val="24"/>
        </w:rPr>
        <w:t>honors</w:t>
      </w:r>
      <w:r>
        <w:rPr>
          <w:spacing w:val="-2"/>
          <w:sz w:val="24"/>
        </w:rPr>
        <w:t> </w:t>
      </w:r>
      <w:r>
        <w:rPr>
          <w:sz w:val="24"/>
        </w:rPr>
        <w:t>courses; expected</w:t>
      </w:r>
      <w:r>
        <w:rPr>
          <w:spacing w:val="-2"/>
          <w:sz w:val="24"/>
        </w:rPr>
        <w:t> </w:t>
      </w:r>
      <w:r>
        <w:rPr>
          <w:sz w:val="24"/>
        </w:rPr>
        <w:t>graduation</w:t>
      </w:r>
      <w:r>
        <w:rPr>
          <w:spacing w:val="-2"/>
          <w:sz w:val="24"/>
        </w:rPr>
        <w:t> </w:t>
      </w:r>
      <w:r>
        <w:rPr>
          <w:sz w:val="24"/>
        </w:rPr>
        <w:t>date; (</w:t>
      </w:r>
      <w:r>
        <w:rPr>
          <w:i/>
          <w:sz w:val="24"/>
        </w:rPr>
        <w:t>A copy of your transcript or resumé with this information will suffice);</w:t>
      </w:r>
    </w:p>
    <w:p>
      <w:pPr>
        <w:pStyle w:val="ListParagraph"/>
        <w:numPr>
          <w:ilvl w:val="0"/>
          <w:numId w:val="1"/>
        </w:numPr>
        <w:tabs>
          <w:tab w:pos="860" w:val="left" w:leader="none"/>
          <w:tab w:pos="861" w:val="left" w:leader="none"/>
        </w:tabs>
        <w:spacing w:line="273" w:lineRule="auto" w:before="6" w:after="0"/>
        <w:ind w:left="860" w:right="137" w:hanging="360"/>
        <w:jc w:val="left"/>
        <w:rPr>
          <w:sz w:val="24"/>
        </w:rPr>
      </w:pPr>
      <w:r>
        <w:rPr>
          <w:sz w:val="24"/>
        </w:rPr>
        <w:t>Name and location of college you will attend in the Fall of 2022, if known, or the names and locations of schools you are considering;</w:t>
      </w:r>
    </w:p>
    <w:p>
      <w:pPr>
        <w:pStyle w:val="ListParagraph"/>
        <w:numPr>
          <w:ilvl w:val="0"/>
          <w:numId w:val="1"/>
        </w:numPr>
        <w:tabs>
          <w:tab w:pos="860" w:val="left" w:leader="none"/>
          <w:tab w:pos="861" w:val="left" w:leader="none"/>
        </w:tabs>
        <w:spacing w:line="240" w:lineRule="auto" w:before="3" w:after="0"/>
        <w:ind w:left="860" w:right="0" w:hanging="361"/>
        <w:jc w:val="left"/>
        <w:rPr>
          <w:sz w:val="24"/>
        </w:rPr>
      </w:pPr>
      <w:r>
        <w:rPr>
          <w:sz w:val="24"/>
        </w:rPr>
        <w:t>Your</w:t>
      </w:r>
      <w:r>
        <w:rPr>
          <w:spacing w:val="-3"/>
          <w:sz w:val="24"/>
        </w:rPr>
        <w:t> </w:t>
      </w:r>
      <w:r>
        <w:rPr>
          <w:sz w:val="24"/>
        </w:rPr>
        <w:t>intended academic major</w:t>
      </w:r>
      <w:r>
        <w:rPr>
          <w:spacing w:val="-1"/>
          <w:sz w:val="24"/>
        </w:rPr>
        <w:t> </w:t>
      </w:r>
      <w:r>
        <w:rPr>
          <w:sz w:val="24"/>
        </w:rPr>
        <w:t>or</w:t>
      </w:r>
      <w:r>
        <w:rPr>
          <w:spacing w:val="-1"/>
          <w:sz w:val="24"/>
        </w:rPr>
        <w:t> </w:t>
      </w:r>
      <w:r>
        <w:rPr>
          <w:sz w:val="24"/>
        </w:rPr>
        <w:t>area</w:t>
      </w:r>
      <w:r>
        <w:rPr>
          <w:spacing w:val="-1"/>
          <w:sz w:val="24"/>
        </w:rPr>
        <w:t> </w:t>
      </w:r>
      <w:r>
        <w:rPr>
          <w:sz w:val="24"/>
        </w:rPr>
        <w:t>of</w:t>
      </w:r>
      <w:r>
        <w:rPr>
          <w:spacing w:val="-1"/>
          <w:sz w:val="24"/>
        </w:rPr>
        <w:t> </w:t>
      </w:r>
      <w:r>
        <w:rPr>
          <w:sz w:val="24"/>
        </w:rPr>
        <w:t>study, if</w:t>
      </w:r>
      <w:r>
        <w:rPr>
          <w:spacing w:val="1"/>
          <w:sz w:val="24"/>
        </w:rPr>
        <w:t> </w:t>
      </w:r>
      <w:r>
        <w:rPr>
          <w:spacing w:val="-2"/>
          <w:sz w:val="24"/>
        </w:rPr>
        <w:t>known.</w:t>
      </w:r>
    </w:p>
    <w:p>
      <w:pPr>
        <w:pStyle w:val="BodyText"/>
        <w:rPr>
          <w:sz w:val="31"/>
        </w:rPr>
      </w:pPr>
    </w:p>
    <w:p>
      <w:pPr>
        <w:pStyle w:val="Heading1"/>
      </w:pPr>
      <w:r>
        <w:rPr/>
        <w:t>Miscellaneous</w:t>
      </w:r>
      <w:r>
        <w:rPr>
          <w:spacing w:val="-14"/>
        </w:rPr>
        <w:t> </w:t>
      </w:r>
      <w:r>
        <w:rPr>
          <w:spacing w:val="-2"/>
        </w:rPr>
        <w:t>Information</w:t>
      </w:r>
    </w:p>
    <w:p>
      <w:pPr>
        <w:pStyle w:val="ListParagraph"/>
        <w:numPr>
          <w:ilvl w:val="0"/>
          <w:numId w:val="1"/>
        </w:numPr>
        <w:tabs>
          <w:tab w:pos="860" w:val="left" w:leader="none"/>
          <w:tab w:pos="861" w:val="left" w:leader="none"/>
        </w:tabs>
        <w:spacing w:line="240" w:lineRule="auto" w:before="43" w:after="0"/>
        <w:ind w:left="860" w:right="0" w:hanging="361"/>
        <w:jc w:val="left"/>
        <w:rPr>
          <w:sz w:val="24"/>
        </w:rPr>
      </w:pPr>
      <w:r>
        <w:rPr>
          <w:sz w:val="24"/>
        </w:rPr>
        <w:t>Extracurricular</w:t>
      </w:r>
      <w:r>
        <w:rPr>
          <w:spacing w:val="-2"/>
          <w:sz w:val="24"/>
        </w:rPr>
        <w:t> </w:t>
      </w:r>
      <w:r>
        <w:rPr>
          <w:sz w:val="24"/>
        </w:rPr>
        <w:t>activities</w:t>
      </w:r>
      <w:r>
        <w:rPr>
          <w:spacing w:val="-1"/>
          <w:sz w:val="24"/>
        </w:rPr>
        <w:t> </w:t>
      </w:r>
      <w:r>
        <w:rPr>
          <w:sz w:val="24"/>
        </w:rPr>
        <w:t>(both</w:t>
      </w:r>
      <w:r>
        <w:rPr>
          <w:spacing w:val="-1"/>
          <w:sz w:val="24"/>
        </w:rPr>
        <w:t> </w:t>
      </w:r>
      <w:r>
        <w:rPr>
          <w:sz w:val="24"/>
        </w:rPr>
        <w:t>in</w:t>
      </w:r>
      <w:r>
        <w:rPr>
          <w:spacing w:val="-2"/>
          <w:sz w:val="24"/>
        </w:rPr>
        <w:t> </w:t>
      </w:r>
      <w:r>
        <w:rPr>
          <w:sz w:val="24"/>
        </w:rPr>
        <w:t>and</w:t>
      </w:r>
      <w:r>
        <w:rPr>
          <w:spacing w:val="-1"/>
          <w:sz w:val="24"/>
        </w:rPr>
        <w:t> </w:t>
      </w:r>
      <w:r>
        <w:rPr>
          <w:sz w:val="24"/>
        </w:rPr>
        <w:t>out</w:t>
      </w:r>
      <w:r>
        <w:rPr>
          <w:spacing w:val="-2"/>
          <w:sz w:val="24"/>
        </w:rPr>
        <w:t> </w:t>
      </w:r>
      <w:r>
        <w:rPr>
          <w:sz w:val="24"/>
        </w:rPr>
        <w:t>of</w:t>
      </w:r>
      <w:r>
        <w:rPr>
          <w:spacing w:val="-1"/>
          <w:sz w:val="24"/>
        </w:rPr>
        <w:t> </w:t>
      </w:r>
      <w:r>
        <w:rPr>
          <w:spacing w:val="-2"/>
          <w:sz w:val="24"/>
        </w:rPr>
        <w:t>school);</w:t>
      </w:r>
    </w:p>
    <w:p>
      <w:pPr>
        <w:pStyle w:val="ListParagraph"/>
        <w:numPr>
          <w:ilvl w:val="0"/>
          <w:numId w:val="1"/>
        </w:numPr>
        <w:tabs>
          <w:tab w:pos="860" w:val="left" w:leader="none"/>
          <w:tab w:pos="861" w:val="left" w:leader="none"/>
        </w:tabs>
        <w:spacing w:line="240" w:lineRule="auto" w:before="40" w:after="0"/>
        <w:ind w:left="860" w:right="0" w:hanging="361"/>
        <w:jc w:val="left"/>
        <w:rPr>
          <w:sz w:val="24"/>
        </w:rPr>
      </w:pPr>
      <w:r>
        <w:rPr>
          <w:sz w:val="24"/>
        </w:rPr>
        <w:t>Community</w:t>
      </w:r>
      <w:r>
        <w:rPr>
          <w:spacing w:val="-2"/>
          <w:sz w:val="24"/>
        </w:rPr>
        <w:t> </w:t>
      </w:r>
      <w:r>
        <w:rPr>
          <w:sz w:val="24"/>
        </w:rPr>
        <w:t>activities</w:t>
      </w:r>
      <w:r>
        <w:rPr>
          <w:spacing w:val="-1"/>
          <w:sz w:val="24"/>
        </w:rPr>
        <w:t> </w:t>
      </w:r>
      <w:r>
        <w:rPr>
          <w:sz w:val="24"/>
        </w:rPr>
        <w:t>(volunteer,</w:t>
      </w:r>
      <w:r>
        <w:rPr>
          <w:spacing w:val="-2"/>
          <w:sz w:val="24"/>
        </w:rPr>
        <w:t> </w:t>
      </w:r>
      <w:r>
        <w:rPr>
          <w:sz w:val="24"/>
        </w:rPr>
        <w:t>community</w:t>
      </w:r>
      <w:r>
        <w:rPr>
          <w:spacing w:val="-2"/>
          <w:sz w:val="24"/>
        </w:rPr>
        <w:t> </w:t>
      </w:r>
      <w:r>
        <w:rPr>
          <w:sz w:val="24"/>
        </w:rPr>
        <w:t>or</w:t>
      </w:r>
      <w:r>
        <w:rPr>
          <w:spacing w:val="-2"/>
          <w:sz w:val="24"/>
        </w:rPr>
        <w:t> </w:t>
      </w:r>
      <w:r>
        <w:rPr>
          <w:sz w:val="24"/>
        </w:rPr>
        <w:t>public</w:t>
      </w:r>
      <w:r>
        <w:rPr>
          <w:spacing w:val="-3"/>
          <w:sz w:val="24"/>
        </w:rPr>
        <w:t> </w:t>
      </w:r>
      <w:r>
        <w:rPr>
          <w:spacing w:val="-2"/>
          <w:sz w:val="24"/>
        </w:rPr>
        <w:t>service);</w:t>
      </w:r>
    </w:p>
    <w:p>
      <w:pPr>
        <w:pStyle w:val="ListParagraph"/>
        <w:numPr>
          <w:ilvl w:val="0"/>
          <w:numId w:val="1"/>
        </w:numPr>
        <w:tabs>
          <w:tab w:pos="860" w:val="left" w:leader="none"/>
          <w:tab w:pos="861" w:val="left" w:leader="none"/>
        </w:tabs>
        <w:spacing w:line="240" w:lineRule="auto" w:before="42" w:after="0"/>
        <w:ind w:left="860" w:right="0" w:hanging="361"/>
        <w:jc w:val="left"/>
        <w:rPr>
          <w:sz w:val="24"/>
        </w:rPr>
      </w:pPr>
      <w:r>
        <w:rPr>
          <w:sz w:val="24"/>
        </w:rPr>
        <w:t>Awards,</w:t>
      </w:r>
      <w:r>
        <w:rPr>
          <w:spacing w:val="-4"/>
          <w:sz w:val="24"/>
        </w:rPr>
        <w:t> </w:t>
      </w:r>
      <w:r>
        <w:rPr>
          <w:sz w:val="24"/>
        </w:rPr>
        <w:t>honors</w:t>
      </w:r>
      <w:r>
        <w:rPr>
          <w:spacing w:val="-2"/>
          <w:sz w:val="24"/>
        </w:rPr>
        <w:t> </w:t>
      </w:r>
      <w:r>
        <w:rPr>
          <w:sz w:val="24"/>
        </w:rPr>
        <w:t>and</w:t>
      </w:r>
      <w:r>
        <w:rPr>
          <w:spacing w:val="-4"/>
          <w:sz w:val="24"/>
        </w:rPr>
        <w:t> </w:t>
      </w:r>
      <w:r>
        <w:rPr>
          <w:sz w:val="24"/>
        </w:rPr>
        <w:t>/or</w:t>
      </w:r>
      <w:r>
        <w:rPr>
          <w:spacing w:val="-4"/>
          <w:sz w:val="24"/>
        </w:rPr>
        <w:t> </w:t>
      </w:r>
      <w:r>
        <w:rPr>
          <w:sz w:val="24"/>
        </w:rPr>
        <w:t>scholarships</w:t>
      </w:r>
      <w:r>
        <w:rPr>
          <w:spacing w:val="-2"/>
          <w:sz w:val="24"/>
        </w:rPr>
        <w:t> received.</w:t>
      </w:r>
    </w:p>
    <w:p>
      <w:pPr>
        <w:spacing w:before="38"/>
        <w:ind w:left="500" w:right="0" w:firstLine="0"/>
        <w:jc w:val="left"/>
        <w:rPr>
          <w:i/>
          <w:sz w:val="24"/>
        </w:rPr>
      </w:pPr>
      <w:r>
        <w:rPr>
          <w:i/>
          <w:sz w:val="24"/>
        </w:rPr>
        <w:t>(A</w:t>
      </w:r>
      <w:r>
        <w:rPr>
          <w:i/>
          <w:spacing w:val="-5"/>
          <w:sz w:val="24"/>
        </w:rPr>
        <w:t> </w:t>
      </w:r>
      <w:r>
        <w:rPr>
          <w:i/>
          <w:sz w:val="24"/>
        </w:rPr>
        <w:t>copy</w:t>
      </w:r>
      <w:r>
        <w:rPr>
          <w:i/>
          <w:spacing w:val="-5"/>
          <w:sz w:val="24"/>
        </w:rPr>
        <w:t> </w:t>
      </w:r>
      <w:r>
        <w:rPr>
          <w:i/>
          <w:sz w:val="24"/>
        </w:rPr>
        <w:t>of</w:t>
      </w:r>
      <w:r>
        <w:rPr>
          <w:i/>
          <w:spacing w:val="-4"/>
          <w:sz w:val="24"/>
        </w:rPr>
        <w:t> </w:t>
      </w:r>
      <w:r>
        <w:rPr>
          <w:i/>
          <w:sz w:val="24"/>
        </w:rPr>
        <w:t>your</w:t>
      </w:r>
      <w:r>
        <w:rPr>
          <w:i/>
          <w:spacing w:val="-5"/>
          <w:sz w:val="24"/>
        </w:rPr>
        <w:t> </w:t>
      </w:r>
      <w:r>
        <w:rPr>
          <w:i/>
          <w:sz w:val="24"/>
        </w:rPr>
        <w:t>resumé</w:t>
      </w:r>
      <w:r>
        <w:rPr>
          <w:i/>
          <w:spacing w:val="-2"/>
          <w:sz w:val="24"/>
        </w:rPr>
        <w:t> </w:t>
      </w:r>
      <w:r>
        <w:rPr>
          <w:i/>
          <w:sz w:val="24"/>
        </w:rPr>
        <w:t>with</w:t>
      </w:r>
      <w:r>
        <w:rPr>
          <w:i/>
          <w:spacing w:val="-4"/>
          <w:sz w:val="24"/>
        </w:rPr>
        <w:t> </w:t>
      </w:r>
      <w:r>
        <w:rPr>
          <w:i/>
          <w:sz w:val="24"/>
        </w:rPr>
        <w:t>this</w:t>
      </w:r>
      <w:r>
        <w:rPr>
          <w:i/>
          <w:spacing w:val="-3"/>
          <w:sz w:val="24"/>
        </w:rPr>
        <w:t> </w:t>
      </w:r>
      <w:r>
        <w:rPr>
          <w:i/>
          <w:sz w:val="24"/>
        </w:rPr>
        <w:t>information</w:t>
      </w:r>
      <w:r>
        <w:rPr>
          <w:i/>
          <w:spacing w:val="-3"/>
          <w:sz w:val="24"/>
        </w:rPr>
        <w:t> </w:t>
      </w:r>
      <w:r>
        <w:rPr>
          <w:i/>
          <w:sz w:val="24"/>
        </w:rPr>
        <w:t>will</w:t>
      </w:r>
      <w:r>
        <w:rPr>
          <w:i/>
          <w:spacing w:val="-6"/>
          <w:sz w:val="24"/>
        </w:rPr>
        <w:t> </w:t>
      </w:r>
      <w:r>
        <w:rPr>
          <w:i/>
          <w:spacing w:val="-2"/>
          <w:sz w:val="24"/>
        </w:rPr>
        <w:t>suffice).</w:t>
      </w:r>
    </w:p>
    <w:p>
      <w:pPr>
        <w:pStyle w:val="BodyText"/>
        <w:spacing w:before="6"/>
        <w:rPr>
          <w:i/>
          <w:sz w:val="27"/>
        </w:rPr>
      </w:pPr>
    </w:p>
    <w:p>
      <w:pPr>
        <w:pStyle w:val="Heading1"/>
      </w:pPr>
      <w:r>
        <w:rPr/>
        <w:t>**PLEASE</w:t>
      </w:r>
      <w:r>
        <w:rPr>
          <w:spacing w:val="-9"/>
        </w:rPr>
        <w:t> </w:t>
      </w:r>
      <w:r>
        <w:rPr/>
        <w:t>SIGN</w:t>
      </w:r>
      <w:r>
        <w:rPr>
          <w:spacing w:val="-9"/>
        </w:rPr>
        <w:t> </w:t>
      </w:r>
      <w:r>
        <w:rPr/>
        <w:t>AND</w:t>
      </w:r>
      <w:r>
        <w:rPr>
          <w:spacing w:val="-9"/>
        </w:rPr>
        <w:t> </w:t>
      </w:r>
      <w:r>
        <w:rPr/>
        <w:t>DATE</w:t>
      </w:r>
      <w:r>
        <w:rPr>
          <w:spacing w:val="-8"/>
        </w:rPr>
        <w:t> </w:t>
      </w:r>
      <w:r>
        <w:rPr/>
        <w:t>THIS</w:t>
      </w:r>
      <w:r>
        <w:rPr>
          <w:spacing w:val="-8"/>
        </w:rPr>
        <w:t> </w:t>
      </w:r>
      <w:r>
        <w:rPr/>
        <w:t>APPLICATION</w:t>
      </w:r>
      <w:r>
        <w:rPr>
          <w:spacing w:val="-9"/>
        </w:rPr>
        <w:t> </w:t>
      </w:r>
      <w:r>
        <w:rPr/>
        <w:t>COVER</w:t>
      </w:r>
      <w:r>
        <w:rPr>
          <w:spacing w:val="-9"/>
        </w:rPr>
        <w:t> </w:t>
      </w:r>
      <w:r>
        <w:rPr>
          <w:spacing w:val="-2"/>
        </w:rPr>
        <w:t>PAGE.</w:t>
      </w:r>
    </w:p>
    <w:p>
      <w:pPr>
        <w:pStyle w:val="BodyText"/>
        <w:rPr>
          <w:b/>
          <w:sz w:val="20"/>
        </w:rPr>
      </w:pPr>
    </w:p>
    <w:p>
      <w:pPr>
        <w:pStyle w:val="BodyText"/>
        <w:spacing w:before="6"/>
        <w:rPr>
          <w:b/>
          <w:sz w:val="25"/>
        </w:rPr>
      </w:pPr>
      <w:r>
        <w:rPr/>
        <w:pict>
          <v:shape style="position:absolute;margin-left:72.024002pt;margin-top:15.885541pt;width:234pt;height:.1pt;mso-position-horizontal-relative:page;mso-position-vertical-relative:paragraph;z-index:-15728128;mso-wrap-distance-left:0;mso-wrap-distance-right:0" id="docshape2" coordorigin="1440,318" coordsize="4680,0" path="m1440,318l6120,318e" filled="false" stroked="true" strokeweight=".48pt" strokecolor="#000000">
            <v:path arrowok="t"/>
            <v:stroke dashstyle="solid"/>
            <w10:wrap type="topAndBottom"/>
          </v:shape>
        </w:pict>
      </w:r>
      <w:r>
        <w:rPr/>
        <w:pict>
          <v:shape style="position:absolute;margin-left:432.070007pt;margin-top:15.885541pt;width:108pt;height:.1pt;mso-position-horizontal-relative:page;mso-position-vertical-relative:paragraph;z-index:-15727616;mso-wrap-distance-left:0;mso-wrap-distance-right:0" id="docshape3" coordorigin="8641,318" coordsize="2160,0" path="m8641,318l10801,318e" filled="false" stroked="true" strokeweight=".48pt" strokecolor="#000000">
            <v:path arrowok="t"/>
            <v:stroke dashstyle="solid"/>
            <w10:wrap type="topAndBottom"/>
          </v:shape>
        </w:pict>
      </w:r>
    </w:p>
    <w:p>
      <w:pPr>
        <w:pStyle w:val="BodyText"/>
        <w:tabs>
          <w:tab w:pos="7341" w:val="left" w:leader="none"/>
        </w:tabs>
        <w:ind w:left="140"/>
      </w:pPr>
      <w:r>
        <w:rPr/>
        <w:t>Signature</w:t>
      </w:r>
      <w:r>
        <w:rPr>
          <w:spacing w:val="-3"/>
        </w:rPr>
        <w:t> </w:t>
      </w:r>
      <w:r>
        <w:rPr/>
        <w:t>of</w:t>
      </w:r>
      <w:r>
        <w:rPr>
          <w:spacing w:val="-1"/>
        </w:rPr>
        <w:t> </w:t>
      </w:r>
      <w:r>
        <w:rPr>
          <w:spacing w:val="-2"/>
        </w:rPr>
        <w:t>Applicant</w:t>
      </w:r>
      <w:r>
        <w:rPr/>
        <w:tab/>
      </w:r>
      <w:r>
        <w:rPr>
          <w:spacing w:val="-4"/>
        </w:rPr>
        <w:t>Date</w:t>
      </w:r>
    </w:p>
    <w:p>
      <w:pPr>
        <w:pStyle w:val="BodyText"/>
        <w:rPr>
          <w:sz w:val="20"/>
        </w:rPr>
      </w:pPr>
    </w:p>
    <w:p>
      <w:pPr>
        <w:pStyle w:val="BodyText"/>
        <w:spacing w:before="5"/>
        <w:rPr>
          <w:sz w:val="25"/>
        </w:rPr>
      </w:pPr>
      <w:r>
        <w:rPr/>
        <w:pict>
          <v:shape style="position:absolute;margin-left:72.024002pt;margin-top:15.858145pt;width:234pt;height:.1pt;mso-position-horizontal-relative:page;mso-position-vertical-relative:paragraph;z-index:-15727104;mso-wrap-distance-left:0;mso-wrap-distance-right:0" id="docshape4" coordorigin="1440,317" coordsize="4680,0" path="m1440,317l6120,317e" filled="false" stroked="true" strokeweight=".48pt" strokecolor="#000000">
            <v:path arrowok="t"/>
            <v:stroke dashstyle="solid"/>
            <w10:wrap type="topAndBottom"/>
          </v:shape>
        </w:pict>
      </w:r>
    </w:p>
    <w:p>
      <w:pPr>
        <w:pStyle w:val="BodyText"/>
        <w:ind w:left="140"/>
      </w:pPr>
      <w:r>
        <w:rPr/>
        <w:t>Name</w:t>
      </w:r>
      <w:r>
        <w:rPr>
          <w:spacing w:val="-2"/>
        </w:rPr>
        <w:t> </w:t>
      </w:r>
      <w:r>
        <w:rPr/>
        <w:t>of</w:t>
      </w:r>
      <w:r>
        <w:rPr>
          <w:spacing w:val="-4"/>
        </w:rPr>
        <w:t> </w:t>
      </w:r>
      <w:r>
        <w:rPr/>
        <w:t>Applicant</w:t>
      </w:r>
      <w:r>
        <w:rPr>
          <w:spacing w:val="-1"/>
        </w:rPr>
        <w:t> </w:t>
      </w:r>
      <w:r>
        <w:rPr>
          <w:spacing w:val="-2"/>
        </w:rPr>
        <w:t>(Printed)</w:t>
      </w:r>
    </w:p>
    <w:sectPr>
      <w:type w:val="continuous"/>
      <w:pgSz w:w="12240" w:h="15840"/>
      <w:pgMar w:top="13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6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73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494" w:hanging="360"/>
      </w:pPr>
      <w:rPr>
        <w:rFonts w:hint="default"/>
        <w:lang w:val="en-US" w:eastAsia="en-US" w:bidi="ar-SA"/>
      </w:rPr>
    </w:lvl>
    <w:lvl w:ilvl="4">
      <w:start w:val="0"/>
      <w:numFmt w:val="bullet"/>
      <w:lvlText w:val="•"/>
      <w:lvlJc w:val="left"/>
      <w:pPr>
        <w:ind w:left="437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28"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884"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4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0"/>
      <w:ind w:left="1822" w:right="1750" w:firstLine="386"/>
    </w:pPr>
    <w:rPr>
      <w:rFonts w:ascii="Times New Roman" w:hAnsi="Times New Roman" w:eastAsia="Times New Roman" w:cs="Times New Roman"/>
      <w:sz w:val="28"/>
      <w:szCs w:val="28"/>
      <w:lang w:val="en-US" w:eastAsia="en-US" w:bidi="ar-SA"/>
    </w:rPr>
  </w:style>
  <w:style w:styleId="ListParagraph" w:type="paragraph">
    <w:name w:val="List Paragraph"/>
    <w:basedOn w:val="Normal"/>
    <w:uiPriority w:val="1"/>
    <w:qFormat/>
    <w:pPr>
      <w:spacing w:before="43"/>
      <w:ind w:left="860"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ullivanCountyBarNY@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Davidoff, Amy</dc:creator>
  <dcterms:created xsi:type="dcterms:W3CDTF">2023-01-26T14:24:47Z</dcterms:created>
  <dcterms:modified xsi:type="dcterms:W3CDTF">2023-01-26T14:24:47Z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Microsoft® Word 2016</vt:lpwstr>
  </property>
  <property fmtid="{D5CDD505-2E9C-101B-9397-08002B2CF9AE}" pid="4" name="LastSaved">
    <vt:filetime>2023-01-26T00:00:00Z</vt:filetime>
  </property>
  <property fmtid="{D5CDD505-2E9C-101B-9397-08002B2CF9AE}" pid="5" name="Producer">
    <vt:lpwstr>Microsoft® Word 2016</vt:lpwstr>
  </property>
</Properties>
</file>